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517" w:rsidRDefault="00AD6517" w:rsidP="00AD651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D6517">
        <w:rPr>
          <w:rFonts w:ascii="Times New Roman" w:hAnsi="Times New Roman" w:cs="Times New Roman"/>
          <w:b/>
          <w:sz w:val="32"/>
          <w:szCs w:val="32"/>
        </w:rPr>
        <w:t>Отчет по духовно – нравственному воспитанию детей 3-5 лет</w:t>
      </w:r>
    </w:p>
    <w:p w:rsidR="00AD6517" w:rsidRPr="00AD6517" w:rsidRDefault="00AD6517" w:rsidP="00AD651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D6517" w:rsidRPr="00AD6517" w:rsidRDefault="00AD6517" w:rsidP="00AD65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D6517">
        <w:rPr>
          <w:rFonts w:ascii="Times New Roman" w:hAnsi="Times New Roman" w:cs="Times New Roman"/>
          <w:sz w:val="28"/>
          <w:szCs w:val="28"/>
        </w:rPr>
        <w:t>Дошкольный возраст – важнейший этап в развитии ребёнка. Именно в этот период ребёнок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517">
        <w:rPr>
          <w:rFonts w:ascii="Times New Roman" w:hAnsi="Times New Roman" w:cs="Times New Roman"/>
          <w:sz w:val="28"/>
          <w:szCs w:val="28"/>
        </w:rPr>
        <w:t>приобщается к миру общественных ценностей. Именно в этом возрасте ребёнок входит в этот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517">
        <w:rPr>
          <w:rFonts w:ascii="Times New Roman" w:hAnsi="Times New Roman" w:cs="Times New Roman"/>
          <w:sz w:val="28"/>
          <w:szCs w:val="28"/>
        </w:rPr>
        <w:t>огромный, удивительный и прекрасный мир. Только в дошкольном возрасте закладывается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517">
        <w:rPr>
          <w:rFonts w:ascii="Times New Roman" w:hAnsi="Times New Roman" w:cs="Times New Roman"/>
          <w:sz w:val="28"/>
          <w:szCs w:val="28"/>
        </w:rPr>
        <w:t>основа системы духовно-нравственных ценностей, которая будет определять отношение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517">
        <w:rPr>
          <w:rFonts w:ascii="Times New Roman" w:hAnsi="Times New Roman" w:cs="Times New Roman"/>
          <w:sz w:val="28"/>
          <w:szCs w:val="28"/>
        </w:rPr>
        <w:t>взрослого человека к миру и его проявлениям во всем его многообразии. У</w:t>
      </w:r>
      <w:r>
        <w:rPr>
          <w:rFonts w:ascii="Times New Roman" w:hAnsi="Times New Roman" w:cs="Times New Roman"/>
          <w:sz w:val="28"/>
          <w:szCs w:val="28"/>
        </w:rPr>
        <w:t xml:space="preserve">  д</w:t>
      </w:r>
      <w:r w:rsidRPr="00AD6517">
        <w:rPr>
          <w:rFonts w:ascii="Times New Roman" w:hAnsi="Times New Roman" w:cs="Times New Roman"/>
          <w:sz w:val="28"/>
          <w:szCs w:val="28"/>
        </w:rPr>
        <w:t>ошкольника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517">
        <w:rPr>
          <w:rFonts w:ascii="Times New Roman" w:hAnsi="Times New Roman" w:cs="Times New Roman"/>
          <w:sz w:val="28"/>
          <w:szCs w:val="28"/>
        </w:rPr>
        <w:t>формируются основы отношения к себе, к близкому окружению и к обществу в целом.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517">
        <w:rPr>
          <w:rFonts w:ascii="Times New Roman" w:hAnsi="Times New Roman" w:cs="Times New Roman"/>
          <w:sz w:val="28"/>
          <w:szCs w:val="28"/>
        </w:rPr>
        <w:t>процессе духовно-нравственного воспитания углубляются и расширяются понятия о родных</w:t>
      </w:r>
    </w:p>
    <w:p w:rsidR="00AD6517" w:rsidRPr="00AD6517" w:rsidRDefault="00AD6517" w:rsidP="00AD651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AD6517">
        <w:rPr>
          <w:rFonts w:ascii="Times New Roman" w:hAnsi="Times New Roman" w:cs="Times New Roman"/>
          <w:sz w:val="28"/>
          <w:szCs w:val="28"/>
        </w:rPr>
        <w:t>людях в семье, прививаются навыки доброжелательного общения со сверстниками, даются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517">
        <w:rPr>
          <w:rFonts w:ascii="Times New Roman" w:hAnsi="Times New Roman" w:cs="Times New Roman"/>
          <w:sz w:val="28"/>
          <w:szCs w:val="28"/>
        </w:rPr>
        <w:t>представления о непосредственном (дом, двор, улица, город) и далеком окружении (край,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517">
        <w:rPr>
          <w:rFonts w:ascii="Times New Roman" w:hAnsi="Times New Roman" w:cs="Times New Roman"/>
          <w:sz w:val="28"/>
          <w:szCs w:val="28"/>
        </w:rPr>
        <w:t>страна).</w:t>
      </w:r>
      <w:proofErr w:type="gramEnd"/>
      <w:r w:rsidRPr="00AD6517">
        <w:rPr>
          <w:rFonts w:ascii="Times New Roman" w:hAnsi="Times New Roman" w:cs="Times New Roman"/>
          <w:sz w:val="28"/>
          <w:szCs w:val="28"/>
        </w:rPr>
        <w:t xml:space="preserve"> Нравственное воспитание дошкольника - это целенаправленное педагогическое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517">
        <w:rPr>
          <w:rFonts w:ascii="Times New Roman" w:hAnsi="Times New Roman" w:cs="Times New Roman"/>
          <w:sz w:val="28"/>
          <w:szCs w:val="28"/>
        </w:rPr>
        <w:t>воздействие по ознакомлению ребенка с нравственными нормами поведения в процессе</w:t>
      </w:r>
    </w:p>
    <w:p w:rsidR="00AD6517" w:rsidRPr="00AD6517" w:rsidRDefault="00AD6517" w:rsidP="00AD6517">
      <w:pPr>
        <w:pStyle w:val="a3"/>
        <w:rPr>
          <w:rFonts w:ascii="Times New Roman" w:hAnsi="Times New Roman" w:cs="Times New Roman"/>
          <w:sz w:val="28"/>
          <w:szCs w:val="28"/>
        </w:rPr>
      </w:pPr>
      <w:r w:rsidRPr="00AD6517">
        <w:rPr>
          <w:rFonts w:ascii="Times New Roman" w:hAnsi="Times New Roman" w:cs="Times New Roman"/>
          <w:sz w:val="28"/>
          <w:szCs w:val="28"/>
        </w:rPr>
        <w:t>различной деятельности.</w:t>
      </w:r>
    </w:p>
    <w:p w:rsidR="00AD6517" w:rsidRPr="00AD6517" w:rsidRDefault="00AD6517" w:rsidP="00AD6517">
      <w:pPr>
        <w:pStyle w:val="a3"/>
        <w:rPr>
          <w:rFonts w:ascii="Times New Roman" w:hAnsi="Times New Roman" w:cs="Times New Roman"/>
          <w:sz w:val="28"/>
          <w:szCs w:val="28"/>
        </w:rPr>
      </w:pPr>
      <w:r w:rsidRPr="00AD6517">
        <w:rPr>
          <w:rFonts w:ascii="Times New Roman" w:hAnsi="Times New Roman" w:cs="Times New Roman"/>
          <w:sz w:val="28"/>
          <w:szCs w:val="28"/>
        </w:rPr>
        <w:t>В этой связи Федеральный государственный образовательный стандарт 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517">
        <w:rPr>
          <w:rFonts w:ascii="Times New Roman" w:hAnsi="Times New Roman" w:cs="Times New Roman"/>
          <w:sz w:val="28"/>
          <w:szCs w:val="28"/>
        </w:rPr>
        <w:t xml:space="preserve">образования (ФГОС </w:t>
      </w:r>
      <w:proofErr w:type="gramStart"/>
      <w:r w:rsidRPr="00AD6517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AD6517">
        <w:rPr>
          <w:rFonts w:ascii="Times New Roman" w:hAnsi="Times New Roman" w:cs="Times New Roman"/>
          <w:sz w:val="28"/>
          <w:szCs w:val="28"/>
        </w:rPr>
        <w:t xml:space="preserve">) выдвигает </w:t>
      </w:r>
      <w:proofErr w:type="gramStart"/>
      <w:r w:rsidRPr="00AD651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D6517">
        <w:rPr>
          <w:rFonts w:ascii="Times New Roman" w:hAnsi="Times New Roman" w:cs="Times New Roman"/>
          <w:sz w:val="28"/>
          <w:szCs w:val="28"/>
        </w:rPr>
        <w:t xml:space="preserve"> качестве одного из основополагающих принципов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517">
        <w:rPr>
          <w:rFonts w:ascii="Times New Roman" w:hAnsi="Times New Roman" w:cs="Times New Roman"/>
          <w:sz w:val="28"/>
          <w:szCs w:val="28"/>
        </w:rPr>
        <w:t>дошкольного воспитания «приобщение детей к социокультурным нормам, традициям семьи,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517">
        <w:rPr>
          <w:rFonts w:ascii="Times New Roman" w:hAnsi="Times New Roman" w:cs="Times New Roman"/>
          <w:sz w:val="28"/>
          <w:szCs w:val="28"/>
        </w:rPr>
        <w:t>общества и государства».</w:t>
      </w:r>
    </w:p>
    <w:p w:rsidR="00AD6517" w:rsidRPr="00AD6517" w:rsidRDefault="00AD6517" w:rsidP="00AD651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AD6517">
        <w:rPr>
          <w:rFonts w:ascii="Times New Roman" w:hAnsi="Times New Roman" w:cs="Times New Roman"/>
          <w:sz w:val="28"/>
          <w:szCs w:val="28"/>
        </w:rPr>
        <w:t>Стандарт направлен на решение целого ряда задач, включая «объединение обучения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517">
        <w:rPr>
          <w:rFonts w:ascii="Times New Roman" w:hAnsi="Times New Roman" w:cs="Times New Roman"/>
          <w:sz w:val="28"/>
          <w:szCs w:val="28"/>
        </w:rPr>
        <w:t>воспитания в целостный образовательный процесс на основе духовно-нравственных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517">
        <w:rPr>
          <w:rFonts w:ascii="Times New Roman" w:hAnsi="Times New Roman" w:cs="Times New Roman"/>
          <w:sz w:val="28"/>
          <w:szCs w:val="28"/>
        </w:rPr>
        <w:t>социокультурных ценностей и принятых в обществе правил и норм поведения в интересах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517">
        <w:rPr>
          <w:rFonts w:ascii="Times New Roman" w:hAnsi="Times New Roman" w:cs="Times New Roman"/>
          <w:sz w:val="28"/>
          <w:szCs w:val="28"/>
        </w:rPr>
        <w:t>человека, семьи, общества», а также «формирование общей культуры личности детей, в 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517">
        <w:rPr>
          <w:rFonts w:ascii="Times New Roman" w:hAnsi="Times New Roman" w:cs="Times New Roman"/>
          <w:sz w:val="28"/>
          <w:szCs w:val="28"/>
        </w:rPr>
        <w:t>числе ценностей здорового образа жизни; развитие их социальных, нравственных,</w:t>
      </w:r>
      <w:proofErr w:type="gramEnd"/>
    </w:p>
    <w:p w:rsidR="00AD6517" w:rsidRPr="00AD6517" w:rsidRDefault="00AD6517" w:rsidP="00AD6517">
      <w:pPr>
        <w:pStyle w:val="a3"/>
        <w:rPr>
          <w:rFonts w:ascii="Times New Roman" w:hAnsi="Times New Roman" w:cs="Times New Roman"/>
          <w:sz w:val="28"/>
          <w:szCs w:val="28"/>
        </w:rPr>
      </w:pPr>
      <w:r w:rsidRPr="00AD6517">
        <w:rPr>
          <w:rFonts w:ascii="Times New Roman" w:hAnsi="Times New Roman" w:cs="Times New Roman"/>
          <w:sz w:val="28"/>
          <w:szCs w:val="28"/>
        </w:rPr>
        <w:t>эстетических, интеллектуальных, физических качеств, инициативности, самостоятельности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517">
        <w:rPr>
          <w:rFonts w:ascii="Times New Roman" w:hAnsi="Times New Roman" w:cs="Times New Roman"/>
          <w:sz w:val="28"/>
          <w:szCs w:val="28"/>
        </w:rPr>
        <w:t>ответственности ребёнка…»</w:t>
      </w:r>
    </w:p>
    <w:p w:rsidR="00AD6517" w:rsidRPr="00AD6517" w:rsidRDefault="00AD6517" w:rsidP="00AD6517">
      <w:pPr>
        <w:pStyle w:val="a3"/>
        <w:rPr>
          <w:rFonts w:ascii="Times New Roman" w:hAnsi="Times New Roman" w:cs="Times New Roman"/>
          <w:sz w:val="28"/>
          <w:szCs w:val="28"/>
        </w:rPr>
      </w:pPr>
      <w:r w:rsidRPr="00AD6517">
        <w:rPr>
          <w:rFonts w:ascii="Times New Roman" w:hAnsi="Times New Roman" w:cs="Times New Roman"/>
          <w:sz w:val="28"/>
          <w:szCs w:val="28"/>
        </w:rPr>
        <w:t xml:space="preserve">В этой связи в своей работе с детьми среднего возраста (4-5 лет) </w:t>
      </w:r>
      <w:r w:rsidR="00273CC8">
        <w:rPr>
          <w:rFonts w:ascii="Times New Roman" w:hAnsi="Times New Roman" w:cs="Times New Roman"/>
          <w:sz w:val="28"/>
          <w:szCs w:val="28"/>
        </w:rPr>
        <w:t>мы,</w:t>
      </w:r>
      <w:r w:rsidRPr="00AD6517">
        <w:rPr>
          <w:rFonts w:ascii="Times New Roman" w:hAnsi="Times New Roman" w:cs="Times New Roman"/>
          <w:sz w:val="28"/>
          <w:szCs w:val="28"/>
        </w:rPr>
        <w:t xml:space="preserve"> как педагог</w:t>
      </w:r>
      <w:r w:rsidR="00273CC8">
        <w:rPr>
          <w:rFonts w:ascii="Times New Roman" w:hAnsi="Times New Roman" w:cs="Times New Roman"/>
          <w:sz w:val="28"/>
          <w:szCs w:val="28"/>
        </w:rPr>
        <w:t>и,</w:t>
      </w:r>
      <w:r w:rsidRPr="00AD6517">
        <w:rPr>
          <w:rFonts w:ascii="Times New Roman" w:hAnsi="Times New Roman" w:cs="Times New Roman"/>
          <w:sz w:val="28"/>
          <w:szCs w:val="28"/>
        </w:rPr>
        <w:t xml:space="preserve"> став</w:t>
      </w:r>
      <w:r w:rsidR="00273CC8">
        <w:rPr>
          <w:rFonts w:ascii="Times New Roman" w:hAnsi="Times New Roman" w:cs="Times New Roman"/>
          <w:sz w:val="28"/>
          <w:szCs w:val="28"/>
        </w:rPr>
        <w:t>им</w:t>
      </w:r>
      <w:r w:rsidRPr="00AD6517">
        <w:rPr>
          <w:rFonts w:ascii="Times New Roman" w:hAnsi="Times New Roman" w:cs="Times New Roman"/>
          <w:sz w:val="28"/>
          <w:szCs w:val="28"/>
        </w:rPr>
        <w:t xml:space="preserve"> перед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517">
        <w:rPr>
          <w:rFonts w:ascii="Times New Roman" w:hAnsi="Times New Roman" w:cs="Times New Roman"/>
          <w:sz w:val="28"/>
          <w:szCs w:val="28"/>
        </w:rPr>
        <w:t>собой следующие конкретные задачи:</w:t>
      </w:r>
    </w:p>
    <w:p w:rsidR="00AD6517" w:rsidRPr="00AD6517" w:rsidRDefault="00AD6517" w:rsidP="00AD6517">
      <w:pPr>
        <w:pStyle w:val="a3"/>
        <w:rPr>
          <w:rFonts w:ascii="Times New Roman" w:hAnsi="Times New Roman" w:cs="Times New Roman"/>
          <w:sz w:val="28"/>
          <w:szCs w:val="28"/>
        </w:rPr>
      </w:pPr>
      <w:r w:rsidRPr="00AD6517">
        <w:rPr>
          <w:rFonts w:ascii="Times New Roman" w:hAnsi="Times New Roman" w:cs="Times New Roman"/>
          <w:sz w:val="28"/>
          <w:szCs w:val="28"/>
        </w:rPr>
        <w:t xml:space="preserve">- воспитание </w:t>
      </w:r>
      <w:r w:rsidR="00273CC8">
        <w:rPr>
          <w:rFonts w:ascii="Times New Roman" w:hAnsi="Times New Roman" w:cs="Times New Roman"/>
          <w:sz w:val="28"/>
          <w:szCs w:val="28"/>
        </w:rPr>
        <w:t xml:space="preserve">в детях </w:t>
      </w:r>
      <w:r w:rsidRPr="00AD6517">
        <w:rPr>
          <w:rFonts w:ascii="Times New Roman" w:hAnsi="Times New Roman" w:cs="Times New Roman"/>
          <w:sz w:val="28"/>
          <w:szCs w:val="28"/>
        </w:rPr>
        <w:t>уважительного отношения к старшим, в особенности, людям пожилого возраста;</w:t>
      </w:r>
    </w:p>
    <w:p w:rsidR="00AD6517" w:rsidRPr="00AD6517" w:rsidRDefault="00AD6517" w:rsidP="00AD6517">
      <w:pPr>
        <w:pStyle w:val="a3"/>
        <w:rPr>
          <w:rFonts w:ascii="Times New Roman" w:hAnsi="Times New Roman" w:cs="Times New Roman"/>
          <w:sz w:val="28"/>
          <w:szCs w:val="28"/>
        </w:rPr>
      </w:pPr>
      <w:r w:rsidRPr="00AD6517">
        <w:rPr>
          <w:rFonts w:ascii="Times New Roman" w:hAnsi="Times New Roman" w:cs="Times New Roman"/>
          <w:sz w:val="28"/>
          <w:szCs w:val="28"/>
        </w:rPr>
        <w:t>- воспитание в детях чувства милосердия и сострадания;</w:t>
      </w:r>
    </w:p>
    <w:p w:rsidR="00AD6517" w:rsidRPr="00AD6517" w:rsidRDefault="00AD6517" w:rsidP="00AD6517">
      <w:pPr>
        <w:pStyle w:val="a3"/>
        <w:rPr>
          <w:rFonts w:ascii="Times New Roman" w:hAnsi="Times New Roman" w:cs="Times New Roman"/>
          <w:sz w:val="28"/>
          <w:szCs w:val="28"/>
        </w:rPr>
      </w:pPr>
      <w:r w:rsidRPr="00AD6517">
        <w:rPr>
          <w:rFonts w:ascii="Times New Roman" w:hAnsi="Times New Roman" w:cs="Times New Roman"/>
          <w:sz w:val="28"/>
          <w:szCs w:val="28"/>
        </w:rPr>
        <w:t xml:space="preserve">- умение различать добро и зло, стремление творить добро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517">
        <w:rPr>
          <w:rFonts w:ascii="Times New Roman" w:hAnsi="Times New Roman" w:cs="Times New Roman"/>
          <w:sz w:val="28"/>
          <w:szCs w:val="28"/>
        </w:rPr>
        <w:t>противодействовать злу, неприятие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517">
        <w:rPr>
          <w:rFonts w:ascii="Times New Roman" w:hAnsi="Times New Roman" w:cs="Times New Roman"/>
          <w:sz w:val="28"/>
          <w:szCs w:val="28"/>
        </w:rPr>
        <w:t>равнодушного отношения к происходящему вокруг;</w:t>
      </w:r>
    </w:p>
    <w:p w:rsidR="00AD6517" w:rsidRPr="00AD6517" w:rsidRDefault="00AD6517" w:rsidP="00AD6517">
      <w:pPr>
        <w:pStyle w:val="a3"/>
        <w:rPr>
          <w:rFonts w:ascii="Times New Roman" w:hAnsi="Times New Roman" w:cs="Times New Roman"/>
          <w:sz w:val="28"/>
          <w:szCs w:val="28"/>
        </w:rPr>
      </w:pPr>
      <w:r w:rsidRPr="00AD6517">
        <w:rPr>
          <w:rFonts w:ascii="Times New Roman" w:hAnsi="Times New Roman" w:cs="Times New Roman"/>
          <w:sz w:val="28"/>
          <w:szCs w:val="28"/>
        </w:rPr>
        <w:t>- пресечение безнравственных проявлений в мыслях и действиях ребенка;</w:t>
      </w:r>
    </w:p>
    <w:p w:rsidR="00AD6517" w:rsidRPr="00AD6517" w:rsidRDefault="00AD6517" w:rsidP="00AD6517">
      <w:pPr>
        <w:pStyle w:val="a3"/>
        <w:rPr>
          <w:rFonts w:ascii="Times New Roman" w:hAnsi="Times New Roman" w:cs="Times New Roman"/>
          <w:sz w:val="28"/>
          <w:szCs w:val="28"/>
        </w:rPr>
      </w:pPr>
      <w:r w:rsidRPr="00AD6517">
        <w:rPr>
          <w:rFonts w:ascii="Times New Roman" w:hAnsi="Times New Roman" w:cs="Times New Roman"/>
          <w:sz w:val="28"/>
          <w:szCs w:val="28"/>
        </w:rPr>
        <w:t>- формирование чувства любви к Родине на основе изучения национальных культурных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517">
        <w:rPr>
          <w:rFonts w:ascii="Times New Roman" w:hAnsi="Times New Roman" w:cs="Times New Roman"/>
          <w:sz w:val="28"/>
          <w:szCs w:val="28"/>
        </w:rPr>
        <w:t xml:space="preserve">традиций; </w:t>
      </w:r>
    </w:p>
    <w:p w:rsidR="00AD6517" w:rsidRPr="00AD6517" w:rsidRDefault="00AD6517" w:rsidP="00AD6517">
      <w:pPr>
        <w:pStyle w:val="a3"/>
        <w:rPr>
          <w:rFonts w:ascii="Times New Roman" w:hAnsi="Times New Roman" w:cs="Times New Roman"/>
          <w:sz w:val="28"/>
          <w:szCs w:val="28"/>
        </w:rPr>
      </w:pPr>
      <w:r w:rsidRPr="00AD6517">
        <w:rPr>
          <w:rFonts w:ascii="Times New Roman" w:hAnsi="Times New Roman" w:cs="Times New Roman"/>
          <w:sz w:val="28"/>
          <w:szCs w:val="28"/>
        </w:rPr>
        <w:t>- развитие способности воспринимать и анализировать литературные и фольклорные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517">
        <w:rPr>
          <w:rFonts w:ascii="Times New Roman" w:hAnsi="Times New Roman" w:cs="Times New Roman"/>
          <w:sz w:val="28"/>
          <w:szCs w:val="28"/>
        </w:rPr>
        <w:t>произведения, обучение выражению чувств, обогащение словарного запаса;</w:t>
      </w:r>
    </w:p>
    <w:p w:rsidR="00AD6517" w:rsidRPr="00AD6517" w:rsidRDefault="00AD6517" w:rsidP="00AD6517">
      <w:pPr>
        <w:pStyle w:val="a3"/>
        <w:rPr>
          <w:rFonts w:ascii="Times New Roman" w:hAnsi="Times New Roman" w:cs="Times New Roman"/>
          <w:sz w:val="28"/>
          <w:szCs w:val="28"/>
        </w:rPr>
      </w:pPr>
      <w:r w:rsidRPr="00AD6517">
        <w:rPr>
          <w:rFonts w:ascii="Times New Roman" w:hAnsi="Times New Roman" w:cs="Times New Roman"/>
          <w:sz w:val="28"/>
          <w:szCs w:val="28"/>
        </w:rPr>
        <w:lastRenderedPageBreak/>
        <w:t>- развитие музыкальной культуры, приобщение детей к хоровому пению, классической,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517">
        <w:rPr>
          <w:rFonts w:ascii="Times New Roman" w:hAnsi="Times New Roman" w:cs="Times New Roman"/>
          <w:sz w:val="28"/>
          <w:szCs w:val="28"/>
        </w:rPr>
        <w:t>духовной и народной музыке.</w:t>
      </w:r>
    </w:p>
    <w:p w:rsidR="00AD6517" w:rsidRPr="00AD6517" w:rsidRDefault="00AD6517" w:rsidP="00AD6517">
      <w:pPr>
        <w:pStyle w:val="a3"/>
        <w:rPr>
          <w:rFonts w:ascii="Times New Roman" w:hAnsi="Times New Roman" w:cs="Times New Roman"/>
          <w:sz w:val="28"/>
          <w:szCs w:val="28"/>
        </w:rPr>
      </w:pPr>
      <w:r w:rsidRPr="00AD6517">
        <w:rPr>
          <w:rFonts w:ascii="Times New Roman" w:hAnsi="Times New Roman" w:cs="Times New Roman"/>
          <w:sz w:val="28"/>
          <w:szCs w:val="28"/>
        </w:rPr>
        <w:t>- прививание трудовых навыков, обучение выполнению несложных бытовых поручений,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517">
        <w:rPr>
          <w:rFonts w:ascii="Times New Roman" w:hAnsi="Times New Roman" w:cs="Times New Roman"/>
          <w:sz w:val="28"/>
          <w:szCs w:val="28"/>
        </w:rPr>
        <w:t>обучение основам ручного труда, продуктивной деятельности.</w:t>
      </w:r>
    </w:p>
    <w:p w:rsidR="00AD6517" w:rsidRPr="00AD6517" w:rsidRDefault="00AD6517" w:rsidP="00AD6517">
      <w:pPr>
        <w:pStyle w:val="a3"/>
        <w:rPr>
          <w:rFonts w:ascii="Times New Roman" w:hAnsi="Times New Roman" w:cs="Times New Roman"/>
          <w:sz w:val="28"/>
          <w:szCs w:val="28"/>
        </w:rPr>
      </w:pPr>
      <w:r w:rsidRPr="00AD6517">
        <w:rPr>
          <w:rFonts w:ascii="Times New Roman" w:hAnsi="Times New Roman" w:cs="Times New Roman"/>
          <w:sz w:val="28"/>
          <w:szCs w:val="28"/>
        </w:rPr>
        <w:t>Особенное место в духовно-нравственном развитии является воспитание чувства патриотизма,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517">
        <w:rPr>
          <w:rFonts w:ascii="Times New Roman" w:hAnsi="Times New Roman" w:cs="Times New Roman"/>
          <w:sz w:val="28"/>
          <w:szCs w:val="28"/>
        </w:rPr>
        <w:t>которое весьма многогранно по своему содержанию. Это и любовь к родным местам,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517">
        <w:rPr>
          <w:rFonts w:ascii="Times New Roman" w:hAnsi="Times New Roman" w:cs="Times New Roman"/>
          <w:sz w:val="28"/>
          <w:szCs w:val="28"/>
        </w:rPr>
        <w:t>ощущение своей неразрывности с окружающим миром, и гордость за свой народ, и желание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517">
        <w:rPr>
          <w:rFonts w:ascii="Times New Roman" w:hAnsi="Times New Roman" w:cs="Times New Roman"/>
          <w:sz w:val="28"/>
          <w:szCs w:val="28"/>
        </w:rPr>
        <w:t>приумножить богатство своей страны. Но впервые чувство патриотизма начинает</w:t>
      </w:r>
    </w:p>
    <w:p w:rsidR="00AD6517" w:rsidRPr="00AD6517" w:rsidRDefault="00AD6517" w:rsidP="00AD6517">
      <w:pPr>
        <w:pStyle w:val="a3"/>
        <w:rPr>
          <w:rFonts w:ascii="Times New Roman" w:hAnsi="Times New Roman" w:cs="Times New Roman"/>
          <w:sz w:val="28"/>
          <w:szCs w:val="28"/>
        </w:rPr>
      </w:pPr>
      <w:r w:rsidRPr="00AD6517">
        <w:rPr>
          <w:rFonts w:ascii="Times New Roman" w:hAnsi="Times New Roman" w:cs="Times New Roman"/>
          <w:sz w:val="28"/>
          <w:szCs w:val="28"/>
        </w:rPr>
        <w:t>формироваться у дошкольников с любви к своему ближайшему окружению, а именно к своей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517">
        <w:rPr>
          <w:rFonts w:ascii="Times New Roman" w:hAnsi="Times New Roman" w:cs="Times New Roman"/>
          <w:sz w:val="28"/>
          <w:szCs w:val="28"/>
        </w:rPr>
        <w:t>семье. Именно в семье закладываются основы патриотизма и духовно-нравственных ценностей.</w:t>
      </w:r>
    </w:p>
    <w:p w:rsidR="00AD6517" w:rsidRPr="00AD6517" w:rsidRDefault="00AD6517" w:rsidP="00AD6517">
      <w:pPr>
        <w:pStyle w:val="a3"/>
        <w:rPr>
          <w:rFonts w:ascii="Times New Roman" w:hAnsi="Times New Roman" w:cs="Times New Roman"/>
          <w:sz w:val="28"/>
          <w:szCs w:val="28"/>
        </w:rPr>
      </w:pPr>
      <w:r w:rsidRPr="00AD6517">
        <w:rPr>
          <w:rFonts w:ascii="Times New Roman" w:hAnsi="Times New Roman" w:cs="Times New Roman"/>
          <w:sz w:val="28"/>
          <w:szCs w:val="28"/>
        </w:rPr>
        <w:t xml:space="preserve">Именно поэтому во время проведения различных мероприятий с детьми в группе </w:t>
      </w:r>
      <w:r w:rsidR="00273CC8">
        <w:rPr>
          <w:rFonts w:ascii="Times New Roman" w:hAnsi="Times New Roman" w:cs="Times New Roman"/>
          <w:sz w:val="28"/>
          <w:szCs w:val="28"/>
        </w:rPr>
        <w:t>мы</w:t>
      </w:r>
      <w:r w:rsidRPr="00AD6517">
        <w:rPr>
          <w:rFonts w:ascii="Times New Roman" w:hAnsi="Times New Roman" w:cs="Times New Roman"/>
          <w:sz w:val="28"/>
          <w:szCs w:val="28"/>
        </w:rPr>
        <w:t xml:space="preserve"> всегда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517">
        <w:rPr>
          <w:rFonts w:ascii="Times New Roman" w:hAnsi="Times New Roman" w:cs="Times New Roman"/>
          <w:sz w:val="28"/>
          <w:szCs w:val="28"/>
        </w:rPr>
        <w:t>подчеркива</w:t>
      </w:r>
      <w:r w:rsidR="00273CC8">
        <w:rPr>
          <w:rFonts w:ascii="Times New Roman" w:hAnsi="Times New Roman" w:cs="Times New Roman"/>
          <w:sz w:val="28"/>
          <w:szCs w:val="28"/>
        </w:rPr>
        <w:t xml:space="preserve">ем </w:t>
      </w:r>
      <w:r w:rsidRPr="00AD6517">
        <w:rPr>
          <w:rFonts w:ascii="Times New Roman" w:hAnsi="Times New Roman" w:cs="Times New Roman"/>
          <w:sz w:val="28"/>
          <w:szCs w:val="28"/>
        </w:rPr>
        <w:t>ценность семейных отношений и родственных связей, значимость родителей,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517">
        <w:rPr>
          <w:rFonts w:ascii="Times New Roman" w:hAnsi="Times New Roman" w:cs="Times New Roman"/>
          <w:sz w:val="28"/>
          <w:szCs w:val="28"/>
        </w:rPr>
        <w:t>важную роль бабушек и дедушек; рассказыва</w:t>
      </w:r>
      <w:r w:rsidR="00273CC8">
        <w:rPr>
          <w:rFonts w:ascii="Times New Roman" w:hAnsi="Times New Roman" w:cs="Times New Roman"/>
          <w:sz w:val="28"/>
          <w:szCs w:val="28"/>
        </w:rPr>
        <w:t>ем</w:t>
      </w:r>
      <w:r w:rsidRPr="00AD6517">
        <w:rPr>
          <w:rFonts w:ascii="Times New Roman" w:hAnsi="Times New Roman" w:cs="Times New Roman"/>
          <w:sz w:val="28"/>
          <w:szCs w:val="28"/>
        </w:rPr>
        <w:t xml:space="preserve"> о важности семейных традиций, беря за основу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517">
        <w:rPr>
          <w:rFonts w:ascii="Times New Roman" w:hAnsi="Times New Roman" w:cs="Times New Roman"/>
          <w:sz w:val="28"/>
          <w:szCs w:val="28"/>
        </w:rPr>
        <w:t>рассказы детей о традициях, принятых у них в семьях.</w:t>
      </w:r>
    </w:p>
    <w:p w:rsidR="00AD6517" w:rsidRPr="00AD6517" w:rsidRDefault="00AD6517" w:rsidP="00AD6517">
      <w:pPr>
        <w:pStyle w:val="a3"/>
        <w:rPr>
          <w:rFonts w:ascii="Times New Roman" w:hAnsi="Times New Roman" w:cs="Times New Roman"/>
          <w:sz w:val="28"/>
          <w:szCs w:val="28"/>
        </w:rPr>
      </w:pPr>
      <w:r w:rsidRPr="00AD6517">
        <w:rPr>
          <w:rFonts w:ascii="Times New Roman" w:hAnsi="Times New Roman" w:cs="Times New Roman"/>
          <w:sz w:val="28"/>
          <w:szCs w:val="28"/>
        </w:rPr>
        <w:t>Любовь к Родине неотделима с любви к матери. В этой связи празднование Дня матери,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517">
        <w:rPr>
          <w:rFonts w:ascii="Times New Roman" w:hAnsi="Times New Roman" w:cs="Times New Roman"/>
          <w:sz w:val="28"/>
          <w:szCs w:val="28"/>
        </w:rPr>
        <w:t xml:space="preserve">проводимого в нашей стране в последнее воскресенье ноября, приобретает особенно </w:t>
      </w:r>
      <w:proofErr w:type="gramStart"/>
      <w:r w:rsidRPr="00AD6517">
        <w:rPr>
          <w:rFonts w:ascii="Times New Roman" w:hAnsi="Times New Roman" w:cs="Times New Roman"/>
          <w:sz w:val="28"/>
          <w:szCs w:val="28"/>
        </w:rPr>
        <w:t>важное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517">
        <w:rPr>
          <w:rFonts w:ascii="Times New Roman" w:hAnsi="Times New Roman" w:cs="Times New Roman"/>
          <w:sz w:val="28"/>
          <w:szCs w:val="28"/>
        </w:rPr>
        <w:t>значение</w:t>
      </w:r>
      <w:proofErr w:type="gramEnd"/>
      <w:r w:rsidRPr="00AD6517">
        <w:rPr>
          <w:rFonts w:ascii="Times New Roman" w:hAnsi="Times New Roman" w:cs="Times New Roman"/>
          <w:sz w:val="28"/>
          <w:szCs w:val="28"/>
        </w:rPr>
        <w:t>. В День матери в нашей группе мы обязательно разучиваем песни и стихи о маме и её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517">
        <w:rPr>
          <w:rFonts w:ascii="Times New Roman" w:hAnsi="Times New Roman" w:cs="Times New Roman"/>
          <w:sz w:val="28"/>
          <w:szCs w:val="28"/>
        </w:rPr>
        <w:t>неоценимой роли в жизни каждого человека; дети готовят подарки своим мамам (рисунки,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517">
        <w:rPr>
          <w:rFonts w:ascii="Times New Roman" w:hAnsi="Times New Roman" w:cs="Times New Roman"/>
          <w:sz w:val="28"/>
          <w:szCs w:val="28"/>
        </w:rPr>
        <w:t xml:space="preserve">поделки). Данный праздник также дает хорошую возможность познакомить детей </w:t>
      </w:r>
      <w:proofErr w:type="gramStart"/>
      <w:r w:rsidRPr="00AD6517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AD6517" w:rsidRPr="00AD6517" w:rsidRDefault="00AD6517" w:rsidP="00AD651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AD6517">
        <w:rPr>
          <w:rFonts w:ascii="Times New Roman" w:hAnsi="Times New Roman" w:cs="Times New Roman"/>
          <w:sz w:val="28"/>
          <w:szCs w:val="28"/>
        </w:rPr>
        <w:t>профессиями (например, тема для рисования «Моя мама -….»); провести беседу на тему «Маму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517">
        <w:rPr>
          <w:rFonts w:ascii="Times New Roman" w:hAnsi="Times New Roman" w:cs="Times New Roman"/>
          <w:sz w:val="28"/>
          <w:szCs w:val="28"/>
        </w:rPr>
        <w:t>нужно уважать, маме надо помогать», «Мы – мамины помощники» и т.п.</w:t>
      </w:r>
      <w:proofErr w:type="gramEnd"/>
    </w:p>
    <w:p w:rsidR="00AD6517" w:rsidRPr="00AD6517" w:rsidRDefault="00AD6517" w:rsidP="00AD6517">
      <w:pPr>
        <w:pStyle w:val="a3"/>
        <w:rPr>
          <w:rFonts w:ascii="Times New Roman" w:hAnsi="Times New Roman" w:cs="Times New Roman"/>
          <w:sz w:val="28"/>
          <w:szCs w:val="28"/>
        </w:rPr>
      </w:pPr>
      <w:r w:rsidRPr="00AD6517">
        <w:rPr>
          <w:rFonts w:ascii="Times New Roman" w:hAnsi="Times New Roman" w:cs="Times New Roman"/>
          <w:sz w:val="28"/>
          <w:szCs w:val="28"/>
        </w:rPr>
        <w:t>В формировании нравственных представлений дошкольников важную роль играет знакомство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517">
        <w:rPr>
          <w:rFonts w:ascii="Times New Roman" w:hAnsi="Times New Roman" w:cs="Times New Roman"/>
          <w:sz w:val="28"/>
          <w:szCs w:val="28"/>
        </w:rPr>
        <w:t>родным языком, образцы которого наиболее ярко представлены в художественной литературе,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517">
        <w:rPr>
          <w:rFonts w:ascii="Times New Roman" w:hAnsi="Times New Roman" w:cs="Times New Roman"/>
          <w:sz w:val="28"/>
          <w:szCs w:val="28"/>
        </w:rPr>
        <w:t>особенно в произведениях устного народного творчества (сказках, песенках, пословицах,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517">
        <w:rPr>
          <w:rFonts w:ascii="Times New Roman" w:hAnsi="Times New Roman" w:cs="Times New Roman"/>
          <w:sz w:val="28"/>
          <w:szCs w:val="28"/>
        </w:rPr>
        <w:t>поговорках и т.д.) Именно образцы народного фольклора хранят в себе все непреходящие</w:t>
      </w:r>
    </w:p>
    <w:p w:rsidR="00AD6517" w:rsidRPr="00AD6517" w:rsidRDefault="00AD6517" w:rsidP="00AD6517">
      <w:pPr>
        <w:pStyle w:val="a3"/>
        <w:rPr>
          <w:rFonts w:ascii="Times New Roman" w:hAnsi="Times New Roman" w:cs="Times New Roman"/>
          <w:sz w:val="28"/>
          <w:szCs w:val="28"/>
        </w:rPr>
      </w:pPr>
      <w:r w:rsidRPr="00AD6517">
        <w:rPr>
          <w:rFonts w:ascii="Times New Roman" w:hAnsi="Times New Roman" w:cs="Times New Roman"/>
          <w:sz w:val="28"/>
          <w:szCs w:val="28"/>
        </w:rPr>
        <w:t>ценности родного языка. В устном народном творчестве сохраняются особенные черты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517">
        <w:rPr>
          <w:rFonts w:ascii="Times New Roman" w:hAnsi="Times New Roman" w:cs="Times New Roman"/>
          <w:sz w:val="28"/>
          <w:szCs w:val="28"/>
        </w:rPr>
        <w:t>национального характера, присущие ему нравственные ценности. В ходе ознакомления детей 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517">
        <w:rPr>
          <w:rFonts w:ascii="Times New Roman" w:hAnsi="Times New Roman" w:cs="Times New Roman"/>
          <w:sz w:val="28"/>
          <w:szCs w:val="28"/>
        </w:rPr>
        <w:t>сказками, пословицами, поговорками, загадками происходит их приобщение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517">
        <w:rPr>
          <w:rFonts w:ascii="Times New Roman" w:hAnsi="Times New Roman" w:cs="Times New Roman"/>
          <w:sz w:val="28"/>
          <w:szCs w:val="28"/>
        </w:rPr>
        <w:t>общечеловеческим нравственным ценностям. Одним из жанров, влияющим на духовно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D6517">
        <w:rPr>
          <w:rFonts w:ascii="Times New Roman" w:hAnsi="Times New Roman" w:cs="Times New Roman"/>
          <w:sz w:val="28"/>
          <w:szCs w:val="28"/>
        </w:rPr>
        <w:t>нравственное развитие детей, являются пословицы и поговорки. Яркость, емкость,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517">
        <w:rPr>
          <w:rFonts w:ascii="Times New Roman" w:hAnsi="Times New Roman" w:cs="Times New Roman"/>
          <w:sz w:val="28"/>
          <w:szCs w:val="28"/>
        </w:rPr>
        <w:t>эмоциональность образа – всё это воздействует на нравственно-эмоциональную сферу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517">
        <w:rPr>
          <w:rFonts w:ascii="Times New Roman" w:hAnsi="Times New Roman" w:cs="Times New Roman"/>
          <w:sz w:val="28"/>
          <w:szCs w:val="28"/>
        </w:rPr>
        <w:t>дошкольников. В пословицах и поговорках в краткой форме и очень метко оцениваются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517">
        <w:rPr>
          <w:rFonts w:ascii="Times New Roman" w:hAnsi="Times New Roman" w:cs="Times New Roman"/>
          <w:sz w:val="28"/>
          <w:szCs w:val="28"/>
        </w:rPr>
        <w:t>различные жизненные моменты, восхваляются положительные качества, высмеиваются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517">
        <w:rPr>
          <w:rFonts w:ascii="Times New Roman" w:hAnsi="Times New Roman" w:cs="Times New Roman"/>
          <w:sz w:val="28"/>
          <w:szCs w:val="28"/>
        </w:rPr>
        <w:t>человеческие недостатки. Они содержат целый комплекс рекомендаций, которые выражают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517">
        <w:rPr>
          <w:rFonts w:ascii="Times New Roman" w:hAnsi="Times New Roman" w:cs="Times New Roman"/>
          <w:sz w:val="28"/>
          <w:szCs w:val="28"/>
        </w:rPr>
        <w:t>народное представление о человеке, о процессе формирования личности, о духовно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D6517">
        <w:rPr>
          <w:rFonts w:ascii="Times New Roman" w:hAnsi="Times New Roman" w:cs="Times New Roman"/>
          <w:sz w:val="28"/>
          <w:szCs w:val="28"/>
        </w:rPr>
        <w:t>нравственном воспитании в целом. Всё это способствует выполнению поставленных выше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517">
        <w:rPr>
          <w:rFonts w:ascii="Times New Roman" w:hAnsi="Times New Roman" w:cs="Times New Roman"/>
          <w:sz w:val="28"/>
          <w:szCs w:val="28"/>
        </w:rPr>
        <w:t>задач по духовно-</w:t>
      </w:r>
      <w:r w:rsidRPr="00AD6517">
        <w:rPr>
          <w:rFonts w:ascii="Times New Roman" w:hAnsi="Times New Roman" w:cs="Times New Roman"/>
          <w:sz w:val="28"/>
          <w:szCs w:val="28"/>
        </w:rPr>
        <w:lastRenderedPageBreak/>
        <w:t>нравственному развитию дошкольников.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517">
        <w:rPr>
          <w:rFonts w:ascii="Times New Roman" w:hAnsi="Times New Roman" w:cs="Times New Roman"/>
          <w:sz w:val="28"/>
          <w:szCs w:val="28"/>
        </w:rPr>
        <w:t>Существенную роль в приобщении ребёнка к культуре родной страны играют народные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517">
        <w:rPr>
          <w:rFonts w:ascii="Times New Roman" w:hAnsi="Times New Roman" w:cs="Times New Roman"/>
          <w:sz w:val="28"/>
          <w:szCs w:val="28"/>
        </w:rPr>
        <w:t>сезонные праздники, проводимые в детском саду. Они выражают национальный характер и</w:t>
      </w:r>
    </w:p>
    <w:p w:rsidR="00AD6517" w:rsidRPr="00AD6517" w:rsidRDefault="00AD6517" w:rsidP="00AD6517">
      <w:pPr>
        <w:pStyle w:val="a3"/>
        <w:rPr>
          <w:rFonts w:ascii="Times New Roman" w:hAnsi="Times New Roman" w:cs="Times New Roman"/>
          <w:sz w:val="28"/>
          <w:szCs w:val="28"/>
        </w:rPr>
      </w:pPr>
      <w:r w:rsidRPr="00AD6517">
        <w:rPr>
          <w:rFonts w:ascii="Times New Roman" w:hAnsi="Times New Roman" w:cs="Times New Roman"/>
          <w:sz w:val="28"/>
          <w:szCs w:val="28"/>
        </w:rPr>
        <w:t xml:space="preserve">самобытность времени, объединяя воспитателей, родителей и детей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517">
        <w:rPr>
          <w:rFonts w:ascii="Times New Roman" w:hAnsi="Times New Roman" w:cs="Times New Roman"/>
          <w:sz w:val="28"/>
          <w:szCs w:val="28"/>
        </w:rPr>
        <w:t>совместными действиями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517">
        <w:rPr>
          <w:rFonts w:ascii="Times New Roman" w:hAnsi="Times New Roman" w:cs="Times New Roman"/>
          <w:sz w:val="28"/>
          <w:szCs w:val="28"/>
        </w:rPr>
        <w:t>для достижения общей поставленной цели (выступление; выставка рисунков, поделок; участие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517">
        <w:rPr>
          <w:rFonts w:ascii="Times New Roman" w:hAnsi="Times New Roman" w:cs="Times New Roman"/>
          <w:sz w:val="28"/>
          <w:szCs w:val="28"/>
        </w:rPr>
        <w:t>в городском или общероссийском конкурсе и т.д.) Оптимальным для духовно-нравственного</w:t>
      </w:r>
    </w:p>
    <w:p w:rsidR="00AD6517" w:rsidRPr="00AD6517" w:rsidRDefault="00AD6517" w:rsidP="00AD6517">
      <w:pPr>
        <w:pStyle w:val="a3"/>
        <w:rPr>
          <w:rFonts w:ascii="Times New Roman" w:hAnsi="Times New Roman" w:cs="Times New Roman"/>
          <w:sz w:val="28"/>
          <w:szCs w:val="28"/>
        </w:rPr>
      </w:pPr>
      <w:r w:rsidRPr="00AD6517">
        <w:rPr>
          <w:rFonts w:ascii="Times New Roman" w:hAnsi="Times New Roman" w:cs="Times New Roman"/>
          <w:sz w:val="28"/>
          <w:szCs w:val="28"/>
        </w:rPr>
        <w:t>воспитания в детском саду является проведение сезонных праздников: осенью — «Праздник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517">
        <w:rPr>
          <w:rFonts w:ascii="Times New Roman" w:hAnsi="Times New Roman" w:cs="Times New Roman"/>
          <w:sz w:val="28"/>
          <w:szCs w:val="28"/>
        </w:rPr>
        <w:t>осени»; зимой — «Новый год и Рождество», «День Защитники Отечества», «Масленица»;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517">
        <w:rPr>
          <w:rFonts w:ascii="Times New Roman" w:hAnsi="Times New Roman" w:cs="Times New Roman"/>
          <w:sz w:val="28"/>
          <w:szCs w:val="28"/>
        </w:rPr>
        <w:t xml:space="preserve">весной— </w:t>
      </w:r>
      <w:proofErr w:type="gramStart"/>
      <w:r w:rsidRPr="00AD6517">
        <w:rPr>
          <w:rFonts w:ascii="Times New Roman" w:hAnsi="Times New Roman" w:cs="Times New Roman"/>
          <w:sz w:val="28"/>
          <w:szCs w:val="28"/>
        </w:rPr>
        <w:t>«М</w:t>
      </w:r>
      <w:proofErr w:type="gramEnd"/>
      <w:r w:rsidRPr="00AD6517">
        <w:rPr>
          <w:rFonts w:ascii="Times New Roman" w:hAnsi="Times New Roman" w:cs="Times New Roman"/>
          <w:sz w:val="28"/>
          <w:szCs w:val="28"/>
        </w:rPr>
        <w:t>еждународный женский день 8 марта», «Проводы зимы», «9 Мая – День Победы»;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517">
        <w:rPr>
          <w:rFonts w:ascii="Times New Roman" w:hAnsi="Times New Roman" w:cs="Times New Roman"/>
          <w:sz w:val="28"/>
          <w:szCs w:val="28"/>
        </w:rPr>
        <w:t>летом – «Папа, мама, я – спортивная семья», «День России» и др.</w:t>
      </w:r>
    </w:p>
    <w:p w:rsidR="00AD6517" w:rsidRPr="00AD6517" w:rsidRDefault="00AD6517" w:rsidP="00AD6517">
      <w:pPr>
        <w:pStyle w:val="a3"/>
        <w:rPr>
          <w:rFonts w:ascii="Times New Roman" w:hAnsi="Times New Roman" w:cs="Times New Roman"/>
          <w:sz w:val="28"/>
          <w:szCs w:val="28"/>
        </w:rPr>
      </w:pPr>
      <w:r w:rsidRPr="00AD6517">
        <w:rPr>
          <w:rFonts w:ascii="Times New Roman" w:hAnsi="Times New Roman" w:cs="Times New Roman"/>
          <w:sz w:val="28"/>
          <w:szCs w:val="28"/>
        </w:rPr>
        <w:t>Ещё одной неотъемлемой частью духовно-нравственного воспитания дошкольника является,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517">
        <w:rPr>
          <w:rFonts w:ascii="Times New Roman" w:hAnsi="Times New Roman" w:cs="Times New Roman"/>
          <w:sz w:val="28"/>
          <w:szCs w:val="28"/>
        </w:rPr>
        <w:t>конечно, игра. Ведь она - естественный спутник жизни ребенка, источник радостных эмоций,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517">
        <w:rPr>
          <w:rFonts w:ascii="Times New Roman" w:hAnsi="Times New Roman" w:cs="Times New Roman"/>
          <w:sz w:val="28"/>
          <w:szCs w:val="28"/>
        </w:rPr>
        <w:t>обладающий ко всему прочему большой воспитательной силой. Поэтому в своей работе я всегда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517">
        <w:rPr>
          <w:rFonts w:ascii="Times New Roman" w:hAnsi="Times New Roman" w:cs="Times New Roman"/>
          <w:sz w:val="28"/>
          <w:szCs w:val="28"/>
        </w:rPr>
        <w:t xml:space="preserve">обращаюсь к игре: как </w:t>
      </w:r>
      <w:proofErr w:type="gramStart"/>
      <w:r w:rsidRPr="00AD6517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AD6517">
        <w:rPr>
          <w:rFonts w:ascii="Times New Roman" w:hAnsi="Times New Roman" w:cs="Times New Roman"/>
          <w:sz w:val="28"/>
          <w:szCs w:val="28"/>
        </w:rPr>
        <w:t xml:space="preserve"> дидактической, так и к народной. В народных играх, в частности,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517">
        <w:rPr>
          <w:rFonts w:ascii="Times New Roman" w:hAnsi="Times New Roman" w:cs="Times New Roman"/>
          <w:sz w:val="28"/>
          <w:szCs w:val="28"/>
        </w:rPr>
        <w:t>отражается образ жизни людей, их труд, быт, национальные устои, представления о чести.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517">
        <w:rPr>
          <w:rFonts w:ascii="Times New Roman" w:hAnsi="Times New Roman" w:cs="Times New Roman"/>
          <w:sz w:val="28"/>
          <w:szCs w:val="28"/>
        </w:rPr>
        <w:t>Особенность народных игр в том, что они, имея нравственную основу, учат малыша обретать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517">
        <w:rPr>
          <w:rFonts w:ascii="Times New Roman" w:hAnsi="Times New Roman" w:cs="Times New Roman"/>
          <w:sz w:val="28"/>
          <w:szCs w:val="28"/>
        </w:rPr>
        <w:t xml:space="preserve">гармонию с окружающим миром. У малышей формируется </w:t>
      </w:r>
      <w:proofErr w:type="gramStart"/>
      <w:r w:rsidRPr="00AD6517">
        <w:rPr>
          <w:rFonts w:ascii="Times New Roman" w:hAnsi="Times New Roman" w:cs="Times New Roman"/>
          <w:sz w:val="28"/>
          <w:szCs w:val="28"/>
        </w:rPr>
        <w:t>устойчивое</w:t>
      </w:r>
      <w:proofErr w:type="gramEnd"/>
      <w:r w:rsidRPr="00AD6517">
        <w:rPr>
          <w:rFonts w:ascii="Times New Roman" w:hAnsi="Times New Roman" w:cs="Times New Roman"/>
          <w:sz w:val="28"/>
          <w:szCs w:val="28"/>
        </w:rPr>
        <w:t>, заинтересованное,</w:t>
      </w:r>
    </w:p>
    <w:p w:rsidR="00AD6517" w:rsidRPr="00AD6517" w:rsidRDefault="00AD6517" w:rsidP="00AD6517">
      <w:pPr>
        <w:pStyle w:val="a3"/>
        <w:rPr>
          <w:rFonts w:ascii="Times New Roman" w:hAnsi="Times New Roman" w:cs="Times New Roman"/>
          <w:sz w:val="28"/>
          <w:szCs w:val="28"/>
        </w:rPr>
      </w:pPr>
      <w:r w:rsidRPr="00AD6517">
        <w:rPr>
          <w:rFonts w:ascii="Times New Roman" w:hAnsi="Times New Roman" w:cs="Times New Roman"/>
          <w:sz w:val="28"/>
          <w:szCs w:val="28"/>
        </w:rPr>
        <w:t>уважительное отношение к культуре родной страны, создается эмоционально положительная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517">
        <w:rPr>
          <w:rFonts w:ascii="Times New Roman" w:hAnsi="Times New Roman" w:cs="Times New Roman"/>
          <w:sz w:val="28"/>
          <w:szCs w:val="28"/>
        </w:rPr>
        <w:t>основа для развития духовно-нравственных чувств. По содержанию народные игры лаконичны,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517">
        <w:rPr>
          <w:rFonts w:ascii="Times New Roman" w:hAnsi="Times New Roman" w:cs="Times New Roman"/>
          <w:sz w:val="28"/>
          <w:szCs w:val="28"/>
        </w:rPr>
        <w:t>выразительны и доступны каждому ребенку. Они стимулируют активную работу мысли,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517">
        <w:rPr>
          <w:rFonts w:ascii="Times New Roman" w:hAnsi="Times New Roman" w:cs="Times New Roman"/>
          <w:sz w:val="28"/>
          <w:szCs w:val="28"/>
        </w:rPr>
        <w:t>способствуют расширению кругозора, уточнению представлений об окружающем мире.</w:t>
      </w:r>
    </w:p>
    <w:p w:rsidR="00AD6517" w:rsidRPr="00AD6517" w:rsidRDefault="00AD6517" w:rsidP="00AD6517">
      <w:pPr>
        <w:pStyle w:val="a3"/>
        <w:rPr>
          <w:rFonts w:ascii="Times New Roman" w:hAnsi="Times New Roman" w:cs="Times New Roman"/>
          <w:sz w:val="28"/>
          <w:szCs w:val="28"/>
        </w:rPr>
      </w:pPr>
      <w:r w:rsidRPr="00AD6517">
        <w:rPr>
          <w:rFonts w:ascii="Times New Roman" w:hAnsi="Times New Roman" w:cs="Times New Roman"/>
          <w:sz w:val="28"/>
          <w:szCs w:val="28"/>
        </w:rPr>
        <w:t>Народные игры в комплексе с другими воспитательными средствами представляют собой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517">
        <w:rPr>
          <w:rFonts w:ascii="Times New Roman" w:hAnsi="Times New Roman" w:cs="Times New Roman"/>
          <w:sz w:val="28"/>
          <w:szCs w:val="28"/>
        </w:rPr>
        <w:t>основу формирования гармонически развитой, активной личности, сочетающей в себе духовное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517">
        <w:rPr>
          <w:rFonts w:ascii="Times New Roman" w:hAnsi="Times New Roman" w:cs="Times New Roman"/>
          <w:sz w:val="28"/>
          <w:szCs w:val="28"/>
        </w:rPr>
        <w:t>богатство и физическое совершенство. Перед игрой мы также получаем возможность рассказать</w:t>
      </w:r>
    </w:p>
    <w:p w:rsidR="00AD6517" w:rsidRPr="00AD6517" w:rsidRDefault="00AD6517" w:rsidP="00AD6517">
      <w:pPr>
        <w:pStyle w:val="a3"/>
        <w:rPr>
          <w:rFonts w:ascii="Times New Roman" w:hAnsi="Times New Roman" w:cs="Times New Roman"/>
          <w:sz w:val="28"/>
          <w:szCs w:val="28"/>
        </w:rPr>
      </w:pPr>
      <w:r w:rsidRPr="00AD6517">
        <w:rPr>
          <w:rFonts w:ascii="Times New Roman" w:hAnsi="Times New Roman" w:cs="Times New Roman"/>
          <w:sz w:val="28"/>
          <w:szCs w:val="28"/>
        </w:rPr>
        <w:t>детям о культуре и быте того или иного народа нашей много национальной страны (русские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517">
        <w:rPr>
          <w:rFonts w:ascii="Times New Roman" w:hAnsi="Times New Roman" w:cs="Times New Roman"/>
          <w:sz w:val="28"/>
          <w:szCs w:val="28"/>
        </w:rPr>
        <w:t>народные игры “Гуси-лебеди”, “У бабушки Маланьи”; татарская народная игра “Лисичка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517">
        <w:rPr>
          <w:rFonts w:ascii="Times New Roman" w:hAnsi="Times New Roman" w:cs="Times New Roman"/>
          <w:sz w:val="28"/>
          <w:szCs w:val="28"/>
        </w:rPr>
        <w:t>курочки”, осетинская народная игра «Слепой медведь» и т.д.)</w:t>
      </w:r>
    </w:p>
    <w:p w:rsidR="00AD6517" w:rsidRPr="00AD6517" w:rsidRDefault="00AD6517" w:rsidP="00AD6517">
      <w:pPr>
        <w:pStyle w:val="a3"/>
        <w:rPr>
          <w:rFonts w:ascii="Times New Roman" w:hAnsi="Times New Roman" w:cs="Times New Roman"/>
          <w:sz w:val="28"/>
          <w:szCs w:val="28"/>
        </w:rPr>
      </w:pPr>
      <w:r w:rsidRPr="00AD6517">
        <w:rPr>
          <w:rFonts w:ascii="Times New Roman" w:hAnsi="Times New Roman" w:cs="Times New Roman"/>
          <w:sz w:val="28"/>
          <w:szCs w:val="28"/>
        </w:rPr>
        <w:t>И, конечно, нельзя не отметить значение дидактических игр в формировании духовно-нравственных качеств дошкольника. Чувства уважения и гордости прививают дидактические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517">
        <w:rPr>
          <w:rFonts w:ascii="Times New Roman" w:hAnsi="Times New Roman" w:cs="Times New Roman"/>
          <w:sz w:val="28"/>
          <w:szCs w:val="28"/>
        </w:rPr>
        <w:t>игры с национальным колоритом: “Укрась одежду народным узором”, “Сложи одежду”,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517">
        <w:rPr>
          <w:rFonts w:ascii="Times New Roman" w:hAnsi="Times New Roman" w:cs="Times New Roman"/>
          <w:sz w:val="28"/>
          <w:szCs w:val="28"/>
        </w:rPr>
        <w:t>“Сортируй узоры”. Цикл дидактических игр по родному городу помогает формировать чувство</w:t>
      </w:r>
    </w:p>
    <w:p w:rsidR="00AD6517" w:rsidRPr="00AD6517" w:rsidRDefault="00AD6517" w:rsidP="00AD6517">
      <w:pPr>
        <w:pStyle w:val="a3"/>
        <w:rPr>
          <w:rFonts w:ascii="Times New Roman" w:hAnsi="Times New Roman" w:cs="Times New Roman"/>
          <w:sz w:val="28"/>
          <w:szCs w:val="28"/>
        </w:rPr>
      </w:pPr>
      <w:r w:rsidRPr="00AD6517">
        <w:rPr>
          <w:rFonts w:ascii="Times New Roman" w:hAnsi="Times New Roman" w:cs="Times New Roman"/>
          <w:sz w:val="28"/>
          <w:szCs w:val="28"/>
        </w:rPr>
        <w:t>любви к Родине на основе изучения национальных культурных традиций. Здесь можно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517">
        <w:rPr>
          <w:rFonts w:ascii="Times New Roman" w:hAnsi="Times New Roman" w:cs="Times New Roman"/>
          <w:sz w:val="28"/>
          <w:szCs w:val="28"/>
        </w:rPr>
        <w:t>перечислить такие игры, как “Достопримечательности родного города”, “Не ошибись”,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517">
        <w:rPr>
          <w:rFonts w:ascii="Times New Roman" w:hAnsi="Times New Roman" w:cs="Times New Roman"/>
          <w:sz w:val="28"/>
          <w:szCs w:val="28"/>
        </w:rPr>
        <w:t>“Экскурсия по городу”, “Где находится памятник?” “Птицы нашего города”, “Собери целое”,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517">
        <w:rPr>
          <w:rFonts w:ascii="Times New Roman" w:hAnsi="Times New Roman" w:cs="Times New Roman"/>
          <w:sz w:val="28"/>
          <w:szCs w:val="28"/>
        </w:rPr>
        <w:t>“Загадки о городе”, “Так бывает или нет?”, которые помогают в развитии любви к родной земле,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517">
        <w:rPr>
          <w:rFonts w:ascii="Times New Roman" w:hAnsi="Times New Roman" w:cs="Times New Roman"/>
          <w:sz w:val="28"/>
          <w:szCs w:val="28"/>
        </w:rPr>
        <w:t xml:space="preserve">гордости принадлежностью к этому народу. При воспитании духовно-нравственных </w:t>
      </w:r>
      <w:r w:rsidRPr="00AD6517">
        <w:rPr>
          <w:rFonts w:ascii="Times New Roman" w:hAnsi="Times New Roman" w:cs="Times New Roman"/>
          <w:sz w:val="28"/>
          <w:szCs w:val="28"/>
        </w:rPr>
        <w:lastRenderedPageBreak/>
        <w:t>чувств 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517">
        <w:rPr>
          <w:rFonts w:ascii="Times New Roman" w:hAnsi="Times New Roman" w:cs="Times New Roman"/>
          <w:sz w:val="28"/>
          <w:szCs w:val="28"/>
        </w:rPr>
        <w:t>стараюсь использовать много игр, основанных на использовании и запоминании вежливых слов</w:t>
      </w:r>
      <w:r w:rsidR="009042F4">
        <w:rPr>
          <w:rFonts w:ascii="Times New Roman" w:hAnsi="Times New Roman" w:cs="Times New Roman"/>
          <w:sz w:val="28"/>
          <w:szCs w:val="28"/>
        </w:rPr>
        <w:t xml:space="preserve"> </w:t>
      </w:r>
      <w:r w:rsidRPr="00AD6517">
        <w:rPr>
          <w:rFonts w:ascii="Times New Roman" w:hAnsi="Times New Roman" w:cs="Times New Roman"/>
          <w:sz w:val="28"/>
          <w:szCs w:val="28"/>
        </w:rPr>
        <w:t xml:space="preserve">и выражений. </w:t>
      </w:r>
      <w:proofErr w:type="gramStart"/>
      <w:r w:rsidRPr="00AD6517">
        <w:rPr>
          <w:rFonts w:ascii="Times New Roman" w:hAnsi="Times New Roman" w:cs="Times New Roman"/>
          <w:sz w:val="28"/>
          <w:szCs w:val="28"/>
        </w:rPr>
        <w:t>Это такие игры, как “Вкусные слова” (ребенок с закрытыми глазами определяет,</w:t>
      </w:r>
      <w:r w:rsidR="009042F4">
        <w:rPr>
          <w:rFonts w:ascii="Times New Roman" w:hAnsi="Times New Roman" w:cs="Times New Roman"/>
          <w:sz w:val="28"/>
          <w:szCs w:val="28"/>
        </w:rPr>
        <w:t xml:space="preserve"> </w:t>
      </w:r>
      <w:r w:rsidRPr="00AD6517">
        <w:rPr>
          <w:rFonts w:ascii="Times New Roman" w:hAnsi="Times New Roman" w:cs="Times New Roman"/>
          <w:sz w:val="28"/>
          <w:szCs w:val="28"/>
        </w:rPr>
        <w:t>кто сказал вежливое слово), “Цветок красивых слов” (дети вставляют свои лепестки, произнося</w:t>
      </w:r>
      <w:proofErr w:type="gramEnd"/>
    </w:p>
    <w:p w:rsidR="00AD6517" w:rsidRPr="00AD6517" w:rsidRDefault="00AD6517" w:rsidP="00AD6517">
      <w:pPr>
        <w:pStyle w:val="a3"/>
        <w:rPr>
          <w:rFonts w:ascii="Times New Roman" w:hAnsi="Times New Roman" w:cs="Times New Roman"/>
          <w:sz w:val="28"/>
          <w:szCs w:val="28"/>
        </w:rPr>
      </w:pPr>
      <w:r w:rsidRPr="00AD6517">
        <w:rPr>
          <w:rFonts w:ascii="Times New Roman" w:hAnsi="Times New Roman" w:cs="Times New Roman"/>
          <w:sz w:val="28"/>
          <w:szCs w:val="28"/>
        </w:rPr>
        <w:t>волшебное слово), “Поделись улыбкой”, “Поляна добра”, “Похвали соседа”, “Моя игрушка</w:t>
      </w:r>
      <w:r w:rsidR="009042F4">
        <w:rPr>
          <w:rFonts w:ascii="Times New Roman" w:hAnsi="Times New Roman" w:cs="Times New Roman"/>
          <w:sz w:val="28"/>
          <w:szCs w:val="28"/>
        </w:rPr>
        <w:t xml:space="preserve"> </w:t>
      </w:r>
      <w:r w:rsidRPr="00AD6517">
        <w:rPr>
          <w:rFonts w:ascii="Times New Roman" w:hAnsi="Times New Roman" w:cs="Times New Roman"/>
          <w:sz w:val="28"/>
          <w:szCs w:val="28"/>
        </w:rPr>
        <w:t xml:space="preserve">рассказывает обо мне”, “Люблю </w:t>
      </w:r>
      <w:proofErr w:type="gramStart"/>
      <w:r w:rsidRPr="00AD6517">
        <w:rPr>
          <w:rFonts w:ascii="Times New Roman" w:hAnsi="Times New Roman" w:cs="Times New Roman"/>
          <w:sz w:val="28"/>
          <w:szCs w:val="28"/>
        </w:rPr>
        <w:t>своих</w:t>
      </w:r>
      <w:proofErr w:type="gramEnd"/>
      <w:r w:rsidRPr="00AD6517">
        <w:rPr>
          <w:rFonts w:ascii="Times New Roman" w:hAnsi="Times New Roman" w:cs="Times New Roman"/>
          <w:sz w:val="28"/>
          <w:szCs w:val="28"/>
        </w:rPr>
        <w:t xml:space="preserve"> близких” (ребенок только движениями показывает, как</w:t>
      </w:r>
      <w:r w:rsidR="009042F4">
        <w:rPr>
          <w:rFonts w:ascii="Times New Roman" w:hAnsi="Times New Roman" w:cs="Times New Roman"/>
          <w:sz w:val="28"/>
          <w:szCs w:val="28"/>
        </w:rPr>
        <w:t xml:space="preserve"> </w:t>
      </w:r>
      <w:r w:rsidRPr="00AD6517">
        <w:rPr>
          <w:rFonts w:ascii="Times New Roman" w:hAnsi="Times New Roman" w:cs="Times New Roman"/>
          <w:sz w:val="28"/>
          <w:szCs w:val="28"/>
        </w:rPr>
        <w:t>любит своих близких) и другие.</w:t>
      </w:r>
    </w:p>
    <w:p w:rsidR="00AD6517" w:rsidRPr="00AD6517" w:rsidRDefault="00AD6517" w:rsidP="00AD6517">
      <w:pPr>
        <w:pStyle w:val="a3"/>
        <w:rPr>
          <w:rFonts w:ascii="Times New Roman" w:hAnsi="Times New Roman" w:cs="Times New Roman"/>
          <w:sz w:val="28"/>
          <w:szCs w:val="28"/>
        </w:rPr>
      </w:pPr>
      <w:r w:rsidRPr="00AD6517">
        <w:rPr>
          <w:rFonts w:ascii="Times New Roman" w:hAnsi="Times New Roman" w:cs="Times New Roman"/>
          <w:sz w:val="28"/>
          <w:szCs w:val="28"/>
        </w:rPr>
        <w:t>Также отмечу, что в процессе духовно-нравственного воспитания дошкольников для меня</w:t>
      </w:r>
      <w:r w:rsidR="009042F4">
        <w:rPr>
          <w:rFonts w:ascii="Times New Roman" w:hAnsi="Times New Roman" w:cs="Times New Roman"/>
          <w:sz w:val="28"/>
          <w:szCs w:val="28"/>
        </w:rPr>
        <w:t xml:space="preserve"> </w:t>
      </w:r>
      <w:r w:rsidRPr="00AD6517">
        <w:rPr>
          <w:rFonts w:ascii="Times New Roman" w:hAnsi="Times New Roman" w:cs="Times New Roman"/>
          <w:sz w:val="28"/>
          <w:szCs w:val="28"/>
        </w:rPr>
        <w:t>особое значение имеет формирование гуманных и уважительных отношений друг к другу</w:t>
      </w:r>
      <w:r w:rsidR="009042F4">
        <w:rPr>
          <w:rFonts w:ascii="Times New Roman" w:hAnsi="Times New Roman" w:cs="Times New Roman"/>
          <w:sz w:val="28"/>
          <w:szCs w:val="28"/>
        </w:rPr>
        <w:t xml:space="preserve"> </w:t>
      </w:r>
      <w:r w:rsidRPr="00AD6517">
        <w:rPr>
          <w:rFonts w:ascii="Times New Roman" w:hAnsi="Times New Roman" w:cs="Times New Roman"/>
          <w:sz w:val="28"/>
          <w:szCs w:val="28"/>
        </w:rPr>
        <w:t>между самими детьми. В моей группе я стараюсь, чтобы дети придерживались простых, но</w:t>
      </w:r>
      <w:r w:rsidR="009042F4">
        <w:rPr>
          <w:rFonts w:ascii="Times New Roman" w:hAnsi="Times New Roman" w:cs="Times New Roman"/>
          <w:sz w:val="28"/>
          <w:szCs w:val="28"/>
        </w:rPr>
        <w:t xml:space="preserve"> </w:t>
      </w:r>
      <w:r w:rsidRPr="00AD6517">
        <w:rPr>
          <w:rFonts w:ascii="Times New Roman" w:hAnsi="Times New Roman" w:cs="Times New Roman"/>
          <w:sz w:val="28"/>
          <w:szCs w:val="28"/>
        </w:rPr>
        <w:t>понятных всем правил «5-ти «Нельзя»:</w:t>
      </w:r>
    </w:p>
    <w:p w:rsidR="00AD6517" w:rsidRPr="00AD6517" w:rsidRDefault="00AD6517" w:rsidP="00AD6517">
      <w:pPr>
        <w:pStyle w:val="a3"/>
        <w:rPr>
          <w:rFonts w:ascii="Times New Roman" w:hAnsi="Times New Roman" w:cs="Times New Roman"/>
          <w:sz w:val="28"/>
          <w:szCs w:val="28"/>
        </w:rPr>
      </w:pPr>
      <w:r w:rsidRPr="00AD6517">
        <w:rPr>
          <w:rFonts w:ascii="Times New Roman" w:hAnsi="Times New Roman" w:cs="Times New Roman"/>
          <w:sz w:val="28"/>
          <w:szCs w:val="28"/>
        </w:rPr>
        <w:t>- нельзя драться и кричать;</w:t>
      </w:r>
    </w:p>
    <w:p w:rsidR="00AD6517" w:rsidRPr="00AD6517" w:rsidRDefault="00AD6517" w:rsidP="00AD6517">
      <w:pPr>
        <w:pStyle w:val="a3"/>
        <w:rPr>
          <w:rFonts w:ascii="Times New Roman" w:hAnsi="Times New Roman" w:cs="Times New Roman"/>
          <w:sz w:val="28"/>
          <w:szCs w:val="28"/>
        </w:rPr>
      </w:pPr>
      <w:r w:rsidRPr="00AD6517">
        <w:rPr>
          <w:rFonts w:ascii="Times New Roman" w:hAnsi="Times New Roman" w:cs="Times New Roman"/>
          <w:sz w:val="28"/>
          <w:szCs w:val="28"/>
        </w:rPr>
        <w:t>- нельзя ломать и портить вещи;</w:t>
      </w:r>
    </w:p>
    <w:p w:rsidR="00AD6517" w:rsidRPr="00AD6517" w:rsidRDefault="00AD6517" w:rsidP="00AD6517">
      <w:pPr>
        <w:pStyle w:val="a3"/>
        <w:rPr>
          <w:rFonts w:ascii="Times New Roman" w:hAnsi="Times New Roman" w:cs="Times New Roman"/>
          <w:sz w:val="28"/>
          <w:szCs w:val="28"/>
        </w:rPr>
      </w:pPr>
      <w:r w:rsidRPr="00AD6517">
        <w:rPr>
          <w:rFonts w:ascii="Times New Roman" w:hAnsi="Times New Roman" w:cs="Times New Roman"/>
          <w:sz w:val="28"/>
          <w:szCs w:val="28"/>
        </w:rPr>
        <w:t>- нельзя без разрешения брать чужие личные вещи;</w:t>
      </w:r>
    </w:p>
    <w:p w:rsidR="00AD6517" w:rsidRPr="00AD6517" w:rsidRDefault="00AD6517" w:rsidP="00AD6517">
      <w:pPr>
        <w:pStyle w:val="a3"/>
        <w:rPr>
          <w:rFonts w:ascii="Times New Roman" w:hAnsi="Times New Roman" w:cs="Times New Roman"/>
          <w:sz w:val="28"/>
          <w:szCs w:val="28"/>
        </w:rPr>
      </w:pPr>
      <w:r w:rsidRPr="00AD6517">
        <w:rPr>
          <w:rFonts w:ascii="Times New Roman" w:hAnsi="Times New Roman" w:cs="Times New Roman"/>
          <w:sz w:val="28"/>
          <w:szCs w:val="28"/>
        </w:rPr>
        <w:t>- нельзя обманывать;</w:t>
      </w:r>
    </w:p>
    <w:p w:rsidR="00AD6517" w:rsidRPr="00AD6517" w:rsidRDefault="00AD6517" w:rsidP="00AD6517">
      <w:pPr>
        <w:pStyle w:val="a3"/>
        <w:rPr>
          <w:rFonts w:ascii="Times New Roman" w:hAnsi="Times New Roman" w:cs="Times New Roman"/>
          <w:sz w:val="28"/>
          <w:szCs w:val="28"/>
        </w:rPr>
      </w:pPr>
      <w:r w:rsidRPr="00AD6517">
        <w:rPr>
          <w:rFonts w:ascii="Times New Roman" w:hAnsi="Times New Roman" w:cs="Times New Roman"/>
          <w:sz w:val="28"/>
          <w:szCs w:val="28"/>
        </w:rPr>
        <w:t>- нельзя обижать слабого.</w:t>
      </w:r>
    </w:p>
    <w:p w:rsidR="00AD6517" w:rsidRPr="00AD6517" w:rsidRDefault="00AD6517" w:rsidP="00AD6517">
      <w:pPr>
        <w:pStyle w:val="a3"/>
        <w:rPr>
          <w:rFonts w:ascii="Times New Roman" w:hAnsi="Times New Roman" w:cs="Times New Roman"/>
          <w:sz w:val="28"/>
          <w:szCs w:val="28"/>
        </w:rPr>
      </w:pPr>
      <w:r w:rsidRPr="00AD6517">
        <w:rPr>
          <w:rFonts w:ascii="Times New Roman" w:hAnsi="Times New Roman" w:cs="Times New Roman"/>
          <w:sz w:val="28"/>
          <w:szCs w:val="28"/>
        </w:rPr>
        <w:t>В заключение я хочу отметить, что главная задача, стоящая перед воспитателем – из огромного</w:t>
      </w:r>
      <w:r w:rsidR="009042F4">
        <w:rPr>
          <w:rFonts w:ascii="Times New Roman" w:hAnsi="Times New Roman" w:cs="Times New Roman"/>
          <w:sz w:val="28"/>
          <w:szCs w:val="28"/>
        </w:rPr>
        <w:t xml:space="preserve"> </w:t>
      </w:r>
      <w:r w:rsidRPr="00AD6517">
        <w:rPr>
          <w:rFonts w:ascii="Times New Roman" w:hAnsi="Times New Roman" w:cs="Times New Roman"/>
          <w:sz w:val="28"/>
          <w:szCs w:val="28"/>
        </w:rPr>
        <w:t>количества впечатлений, который получает ребенок, отобрать наиболее доступные ему: о</w:t>
      </w:r>
      <w:r w:rsidR="009042F4">
        <w:rPr>
          <w:rFonts w:ascii="Times New Roman" w:hAnsi="Times New Roman" w:cs="Times New Roman"/>
          <w:sz w:val="28"/>
          <w:szCs w:val="28"/>
        </w:rPr>
        <w:t xml:space="preserve"> </w:t>
      </w:r>
      <w:r w:rsidRPr="00AD6517">
        <w:rPr>
          <w:rFonts w:ascii="Times New Roman" w:hAnsi="Times New Roman" w:cs="Times New Roman"/>
          <w:sz w:val="28"/>
          <w:szCs w:val="28"/>
        </w:rPr>
        <w:t>природе и о мире животных дома (детского сада, родного края); о труде людей, традициях,</w:t>
      </w:r>
    </w:p>
    <w:p w:rsidR="00AD6517" w:rsidRPr="00AD6517" w:rsidRDefault="00AD6517" w:rsidP="00AD6517">
      <w:pPr>
        <w:pStyle w:val="a3"/>
        <w:rPr>
          <w:rFonts w:ascii="Times New Roman" w:hAnsi="Times New Roman" w:cs="Times New Roman"/>
          <w:sz w:val="28"/>
          <w:szCs w:val="28"/>
        </w:rPr>
      </w:pPr>
      <w:r w:rsidRPr="00AD6517">
        <w:rPr>
          <w:rFonts w:ascii="Times New Roman" w:hAnsi="Times New Roman" w:cs="Times New Roman"/>
          <w:sz w:val="28"/>
          <w:szCs w:val="28"/>
        </w:rPr>
        <w:t xml:space="preserve">общественных </w:t>
      </w:r>
      <w:proofErr w:type="gramStart"/>
      <w:r w:rsidRPr="00AD6517">
        <w:rPr>
          <w:rFonts w:ascii="Times New Roman" w:hAnsi="Times New Roman" w:cs="Times New Roman"/>
          <w:sz w:val="28"/>
          <w:szCs w:val="28"/>
        </w:rPr>
        <w:t>событиях</w:t>
      </w:r>
      <w:proofErr w:type="gramEnd"/>
      <w:r w:rsidRPr="00AD6517">
        <w:rPr>
          <w:rFonts w:ascii="Times New Roman" w:hAnsi="Times New Roman" w:cs="Times New Roman"/>
          <w:sz w:val="28"/>
          <w:szCs w:val="28"/>
        </w:rPr>
        <w:t xml:space="preserve"> и т.д. Причем эпизоды, к которым мы хотим привлечь внимание детей,</w:t>
      </w:r>
      <w:r w:rsidR="009042F4">
        <w:rPr>
          <w:rFonts w:ascii="Times New Roman" w:hAnsi="Times New Roman" w:cs="Times New Roman"/>
          <w:sz w:val="28"/>
          <w:szCs w:val="28"/>
        </w:rPr>
        <w:t xml:space="preserve"> </w:t>
      </w:r>
      <w:r w:rsidRPr="00AD6517">
        <w:rPr>
          <w:rFonts w:ascii="Times New Roman" w:hAnsi="Times New Roman" w:cs="Times New Roman"/>
          <w:sz w:val="28"/>
          <w:szCs w:val="28"/>
        </w:rPr>
        <w:t>должны быть яркими, образными, конкретными, вызывающими интерес. Поэтому, начиная</w:t>
      </w:r>
      <w:r w:rsidR="009042F4">
        <w:rPr>
          <w:rFonts w:ascii="Times New Roman" w:hAnsi="Times New Roman" w:cs="Times New Roman"/>
          <w:sz w:val="28"/>
          <w:szCs w:val="28"/>
        </w:rPr>
        <w:t xml:space="preserve"> </w:t>
      </w:r>
      <w:r w:rsidRPr="00AD6517">
        <w:rPr>
          <w:rFonts w:ascii="Times New Roman" w:hAnsi="Times New Roman" w:cs="Times New Roman"/>
          <w:sz w:val="28"/>
          <w:szCs w:val="28"/>
        </w:rPr>
        <w:t>работу по воспитанию любви к родному краю, мы, воспитатели, обязаны сами его хорошо</w:t>
      </w:r>
      <w:r w:rsidR="009042F4">
        <w:rPr>
          <w:rFonts w:ascii="Times New Roman" w:hAnsi="Times New Roman" w:cs="Times New Roman"/>
          <w:sz w:val="28"/>
          <w:szCs w:val="28"/>
        </w:rPr>
        <w:t xml:space="preserve"> </w:t>
      </w:r>
      <w:r w:rsidRPr="00AD6517">
        <w:rPr>
          <w:rFonts w:ascii="Times New Roman" w:hAnsi="Times New Roman" w:cs="Times New Roman"/>
          <w:sz w:val="28"/>
          <w:szCs w:val="28"/>
        </w:rPr>
        <w:t>знать и любить и должны тщательно продумать, что и как целесообразнее показать и рассказать</w:t>
      </w:r>
      <w:r w:rsidR="009042F4">
        <w:rPr>
          <w:rFonts w:ascii="Times New Roman" w:hAnsi="Times New Roman" w:cs="Times New Roman"/>
          <w:sz w:val="28"/>
          <w:szCs w:val="28"/>
        </w:rPr>
        <w:t xml:space="preserve"> </w:t>
      </w:r>
      <w:r w:rsidRPr="00AD6517">
        <w:rPr>
          <w:rFonts w:ascii="Times New Roman" w:hAnsi="Times New Roman" w:cs="Times New Roman"/>
          <w:sz w:val="28"/>
          <w:szCs w:val="28"/>
        </w:rPr>
        <w:t>детям, что необходимо особо выделить, что является наиболее характерным для нашего края. И</w:t>
      </w:r>
      <w:r w:rsidR="009042F4">
        <w:rPr>
          <w:rFonts w:ascii="Times New Roman" w:hAnsi="Times New Roman" w:cs="Times New Roman"/>
          <w:sz w:val="28"/>
          <w:szCs w:val="28"/>
        </w:rPr>
        <w:t xml:space="preserve"> </w:t>
      </w:r>
      <w:r w:rsidRPr="00AD6517">
        <w:rPr>
          <w:rFonts w:ascii="Times New Roman" w:hAnsi="Times New Roman" w:cs="Times New Roman"/>
          <w:sz w:val="28"/>
          <w:szCs w:val="28"/>
        </w:rPr>
        <w:t>давайте не будем забывать поистине мудрые слова признанного теоретика педагогической науки</w:t>
      </w:r>
    </w:p>
    <w:p w:rsidR="002E0AD9" w:rsidRPr="00AD6517" w:rsidRDefault="00AD6517" w:rsidP="00AD6517">
      <w:pPr>
        <w:pStyle w:val="a3"/>
        <w:rPr>
          <w:rFonts w:ascii="Times New Roman" w:hAnsi="Times New Roman" w:cs="Times New Roman"/>
          <w:sz w:val="28"/>
          <w:szCs w:val="28"/>
        </w:rPr>
      </w:pPr>
      <w:r w:rsidRPr="00AD6517">
        <w:rPr>
          <w:rFonts w:ascii="Times New Roman" w:hAnsi="Times New Roman" w:cs="Times New Roman"/>
          <w:sz w:val="28"/>
          <w:szCs w:val="28"/>
        </w:rPr>
        <w:t>В.А. Сухомлинского: «Детство – важнейший период человеческой жизни, не подготовка к</w:t>
      </w:r>
      <w:r w:rsidR="009042F4">
        <w:rPr>
          <w:rFonts w:ascii="Times New Roman" w:hAnsi="Times New Roman" w:cs="Times New Roman"/>
          <w:sz w:val="28"/>
          <w:szCs w:val="28"/>
        </w:rPr>
        <w:t xml:space="preserve"> </w:t>
      </w:r>
      <w:r w:rsidRPr="00AD6517">
        <w:rPr>
          <w:rFonts w:ascii="Times New Roman" w:hAnsi="Times New Roman" w:cs="Times New Roman"/>
          <w:sz w:val="28"/>
          <w:szCs w:val="28"/>
        </w:rPr>
        <w:t>будущей жизни, а настоящая, яркая, самобытная, неповторимая жизнь. И от того, как прошло</w:t>
      </w:r>
      <w:r w:rsidR="009042F4">
        <w:rPr>
          <w:rFonts w:ascii="Times New Roman" w:hAnsi="Times New Roman" w:cs="Times New Roman"/>
          <w:sz w:val="28"/>
          <w:szCs w:val="28"/>
        </w:rPr>
        <w:t xml:space="preserve"> </w:t>
      </w:r>
      <w:r w:rsidRPr="00AD6517">
        <w:rPr>
          <w:rFonts w:ascii="Times New Roman" w:hAnsi="Times New Roman" w:cs="Times New Roman"/>
          <w:sz w:val="28"/>
          <w:szCs w:val="28"/>
        </w:rPr>
        <w:t>детство, кто вел ребенка за руку в детские годы, что вошло в его разум и сердце из</w:t>
      </w:r>
      <w:r w:rsidR="009042F4">
        <w:rPr>
          <w:rFonts w:ascii="Times New Roman" w:hAnsi="Times New Roman" w:cs="Times New Roman"/>
          <w:sz w:val="28"/>
          <w:szCs w:val="28"/>
        </w:rPr>
        <w:t xml:space="preserve"> </w:t>
      </w:r>
      <w:r w:rsidRPr="00AD6517">
        <w:rPr>
          <w:rFonts w:ascii="Times New Roman" w:hAnsi="Times New Roman" w:cs="Times New Roman"/>
          <w:sz w:val="28"/>
          <w:szCs w:val="28"/>
        </w:rPr>
        <w:t>окружающего мира – от этого в решающей степени зависит, каким человеком станет</w:t>
      </w:r>
      <w:r w:rsidR="009042F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AD6517">
        <w:rPr>
          <w:rFonts w:ascii="Times New Roman" w:hAnsi="Times New Roman" w:cs="Times New Roman"/>
          <w:sz w:val="28"/>
          <w:szCs w:val="28"/>
        </w:rPr>
        <w:t>сегодняшний малыш».</w:t>
      </w:r>
    </w:p>
    <w:sectPr w:rsidR="002E0AD9" w:rsidRPr="00AD6517" w:rsidSect="00FB2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6517"/>
    <w:rsid w:val="00125DC8"/>
    <w:rsid w:val="00273CC8"/>
    <w:rsid w:val="009042F4"/>
    <w:rsid w:val="00AD6517"/>
    <w:rsid w:val="00FB2EB0"/>
    <w:rsid w:val="00FD0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E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651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651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1565</Words>
  <Characters>8921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2</cp:revision>
  <dcterms:created xsi:type="dcterms:W3CDTF">2021-03-28T09:54:00Z</dcterms:created>
  <dcterms:modified xsi:type="dcterms:W3CDTF">2021-03-29T06:20:00Z</dcterms:modified>
</cp:coreProperties>
</file>